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E1" w:rsidRDefault="00214F89" w:rsidP="005C6E44">
      <w:pPr>
        <w:rPr>
          <w:rFonts w:asciiTheme="minorHAnsi" w:hAnsiTheme="minorHAnsi"/>
          <w:b/>
          <w:color w:val="1F4E79" w:themeColor="accent1" w:themeShade="80"/>
          <w:sz w:val="32"/>
          <w:szCs w:val="32"/>
          <w:u w:val="single"/>
        </w:rPr>
      </w:pPr>
      <w:r w:rsidRPr="00144EE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58F4DB4" wp14:editId="45A4D5AC">
            <wp:simplePos x="0" y="0"/>
            <wp:positionH relativeFrom="column">
              <wp:posOffset>4114165</wp:posOffset>
            </wp:positionH>
            <wp:positionV relativeFrom="paragraph">
              <wp:posOffset>-496570</wp:posOffset>
            </wp:positionV>
            <wp:extent cx="2399585" cy="647700"/>
            <wp:effectExtent l="0" t="0" r="1270" b="0"/>
            <wp:wrapNone/>
            <wp:docPr id="2" name="Picture 2" descr="RHF-Hor-R-2pm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F-Hor-R-2pms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62F" w:rsidRPr="00475BE1" w:rsidRDefault="00FC762F" w:rsidP="005C6E44">
      <w:pPr>
        <w:rPr>
          <w:rFonts w:asciiTheme="minorHAnsi" w:hAnsiTheme="minorHAnsi"/>
          <w:b/>
          <w:color w:val="1F4E79" w:themeColor="accent1" w:themeShade="80"/>
          <w:sz w:val="32"/>
          <w:szCs w:val="32"/>
          <w:u w:val="single"/>
        </w:rPr>
      </w:pPr>
      <w:r w:rsidRPr="00FC762F">
        <w:rPr>
          <w:rFonts w:asciiTheme="minorHAnsi" w:hAnsiTheme="minorHAnsi"/>
          <w:b/>
          <w:color w:val="1F4E79" w:themeColor="accent1" w:themeShade="80"/>
          <w:sz w:val="32"/>
          <w:szCs w:val="32"/>
          <w:u w:val="single"/>
        </w:rPr>
        <w:t xml:space="preserve">Rick Hansen Ambassador Booking Form </w:t>
      </w:r>
    </w:p>
    <w:p w:rsidR="00490691" w:rsidRDefault="00490691"/>
    <w:p w:rsidR="00FC762F" w:rsidRPr="00676C58" w:rsidRDefault="00490691">
      <w:pPr>
        <w:rPr>
          <w:rFonts w:asciiTheme="minorHAnsi" w:hAnsiTheme="minorHAnsi"/>
          <w:sz w:val="22"/>
          <w:szCs w:val="22"/>
        </w:rPr>
      </w:pPr>
      <w:r w:rsidRPr="00676C58">
        <w:rPr>
          <w:rFonts w:asciiTheme="minorHAnsi" w:hAnsiTheme="minorHAnsi"/>
          <w:spacing w:val="-2"/>
          <w:sz w:val="22"/>
          <w:szCs w:val="22"/>
          <w:shd w:val="clear" w:color="auto" w:fill="FFFFFF"/>
        </w:rPr>
        <w:t xml:space="preserve">The Rick Hansen Foundation has been committed to removing barriers for people with disabilities </w:t>
      </w:r>
      <w:r w:rsidR="00FC762F" w:rsidRPr="00676C58">
        <w:rPr>
          <w:rFonts w:asciiTheme="minorHAnsi" w:hAnsiTheme="minorHAnsi"/>
          <w:spacing w:val="-2"/>
          <w:sz w:val="22"/>
          <w:szCs w:val="22"/>
          <w:shd w:val="clear" w:color="auto" w:fill="FFFFFF"/>
        </w:rPr>
        <w:t xml:space="preserve">for </w:t>
      </w:r>
      <w:r w:rsidRPr="00676C58">
        <w:rPr>
          <w:rFonts w:asciiTheme="minorHAnsi" w:hAnsiTheme="minorHAnsi"/>
          <w:spacing w:val="-2"/>
          <w:sz w:val="22"/>
          <w:szCs w:val="22"/>
          <w:shd w:val="clear" w:color="auto" w:fill="FFFFFF"/>
        </w:rPr>
        <w:t xml:space="preserve">over 30 years by raising awareness, changing attitudes and </w:t>
      </w:r>
      <w:r w:rsidRPr="00676C58">
        <w:rPr>
          <w:rFonts w:asciiTheme="minorHAnsi" w:hAnsiTheme="minorHAnsi"/>
          <w:sz w:val="22"/>
          <w:szCs w:val="22"/>
        </w:rPr>
        <w:t xml:space="preserve">developing programs that remove physical barriers </w:t>
      </w:r>
      <w:bookmarkStart w:id="0" w:name="_GoBack"/>
      <w:bookmarkEnd w:id="0"/>
      <w:r w:rsidRPr="00676C58">
        <w:rPr>
          <w:rFonts w:asciiTheme="minorHAnsi" w:hAnsiTheme="minorHAnsi"/>
          <w:sz w:val="22"/>
          <w:szCs w:val="22"/>
        </w:rPr>
        <w:t xml:space="preserve">to accessibility in the places we live, work and play. Our goal is to make Canada fully accessible by 2050. </w:t>
      </w:r>
    </w:p>
    <w:p w:rsidR="00FC762F" w:rsidRPr="00676C58" w:rsidRDefault="00FC762F">
      <w:pPr>
        <w:rPr>
          <w:rFonts w:asciiTheme="minorHAnsi" w:hAnsiTheme="minorHAnsi"/>
          <w:sz w:val="22"/>
          <w:szCs w:val="22"/>
        </w:rPr>
      </w:pPr>
    </w:p>
    <w:p w:rsidR="00490691" w:rsidRPr="00676C58" w:rsidRDefault="00FC762F">
      <w:pPr>
        <w:rPr>
          <w:rFonts w:asciiTheme="minorHAnsi" w:hAnsiTheme="minorHAnsi"/>
          <w:sz w:val="22"/>
          <w:szCs w:val="22"/>
        </w:rPr>
      </w:pPr>
      <w:r w:rsidRPr="00676C58">
        <w:rPr>
          <w:rFonts w:asciiTheme="minorHAnsi" w:hAnsiTheme="minorHAnsi"/>
          <w:sz w:val="22"/>
          <w:szCs w:val="22"/>
        </w:rPr>
        <w:t>RHF is proud to partner with The Trans Canada Trail to celebrate the vastness of our terrain and the diversity of our people by offering our wonderful Rick Hansen Ambassadors.</w:t>
      </w:r>
      <w:r w:rsidR="005C6E44" w:rsidRPr="00676C58">
        <w:rPr>
          <w:rFonts w:asciiTheme="minorHAnsi" w:hAnsiTheme="minorHAnsi"/>
          <w:sz w:val="22"/>
          <w:szCs w:val="22"/>
        </w:rPr>
        <w:t xml:space="preserve"> Ambassadors are trained to speak to schools and communities throughout Canada, engaging and empowering audiences on the importance of access and inclusion</w:t>
      </w:r>
      <w:r w:rsidR="007E7D76" w:rsidRPr="00676C58">
        <w:rPr>
          <w:rFonts w:asciiTheme="minorHAnsi" w:hAnsiTheme="minorHAnsi"/>
          <w:sz w:val="22"/>
          <w:szCs w:val="22"/>
        </w:rPr>
        <w:t xml:space="preserve">. </w:t>
      </w:r>
      <w:r w:rsidRPr="00676C58">
        <w:rPr>
          <w:rFonts w:asciiTheme="minorHAnsi" w:hAnsiTheme="minorHAnsi"/>
          <w:sz w:val="22"/>
          <w:szCs w:val="22"/>
        </w:rPr>
        <w:t>Throughout 90 cities and 10 provinces, our Ambassadors have</w:t>
      </w:r>
      <w:r w:rsidR="005C6E44" w:rsidRPr="00676C58">
        <w:rPr>
          <w:rFonts w:asciiTheme="minorHAnsi" w:hAnsiTheme="minorHAnsi"/>
          <w:sz w:val="22"/>
          <w:szCs w:val="22"/>
        </w:rPr>
        <w:t xml:space="preserve"> been sharing their</w:t>
      </w:r>
      <w:r w:rsidRPr="00676C58">
        <w:rPr>
          <w:rFonts w:asciiTheme="minorHAnsi" w:hAnsiTheme="minorHAnsi"/>
          <w:sz w:val="22"/>
          <w:szCs w:val="22"/>
        </w:rPr>
        <w:t xml:space="preserve"> compelling stories that exemplify the true potential of people with disabilities</w:t>
      </w:r>
      <w:r w:rsidR="005C6E44" w:rsidRPr="00676C58">
        <w:rPr>
          <w:rFonts w:asciiTheme="minorHAnsi" w:hAnsiTheme="minorHAnsi"/>
          <w:sz w:val="22"/>
          <w:szCs w:val="22"/>
        </w:rPr>
        <w:t xml:space="preserve">. </w:t>
      </w:r>
    </w:p>
    <w:p w:rsidR="005C6E44" w:rsidRPr="00676C58" w:rsidRDefault="005C6E44">
      <w:pPr>
        <w:rPr>
          <w:rFonts w:asciiTheme="minorHAnsi" w:hAnsiTheme="minorHAnsi"/>
          <w:sz w:val="22"/>
          <w:szCs w:val="22"/>
        </w:rPr>
      </w:pPr>
    </w:p>
    <w:p w:rsidR="005C6E44" w:rsidRPr="00676C58" w:rsidRDefault="005C6E44">
      <w:pPr>
        <w:rPr>
          <w:rFonts w:asciiTheme="minorHAnsi" w:hAnsiTheme="minorHAnsi"/>
          <w:sz w:val="22"/>
          <w:szCs w:val="22"/>
        </w:rPr>
      </w:pPr>
      <w:r w:rsidRPr="00676C58">
        <w:rPr>
          <w:rFonts w:asciiTheme="minorHAnsi" w:hAnsiTheme="minorHAnsi"/>
          <w:sz w:val="22"/>
          <w:szCs w:val="22"/>
        </w:rPr>
        <w:t>To book an Ambassador presentation for your August 26</w:t>
      </w:r>
      <w:r w:rsidRPr="00676C58">
        <w:rPr>
          <w:rFonts w:asciiTheme="minorHAnsi" w:hAnsiTheme="minorHAnsi"/>
          <w:sz w:val="22"/>
          <w:szCs w:val="22"/>
          <w:vertAlign w:val="superscript"/>
        </w:rPr>
        <w:t>th</w:t>
      </w:r>
      <w:r w:rsidRPr="00676C58">
        <w:rPr>
          <w:rFonts w:asciiTheme="minorHAnsi" w:hAnsiTheme="minorHAnsi"/>
          <w:sz w:val="22"/>
          <w:szCs w:val="22"/>
        </w:rPr>
        <w:t xml:space="preserve"> Trans Canada Trail Celebration, please fill out the following form: </w:t>
      </w:r>
    </w:p>
    <w:p w:rsidR="005C6E44" w:rsidRDefault="005C6E44">
      <w:pPr>
        <w:rPr>
          <w:rFonts w:asciiTheme="minorHAnsi" w:hAnsiTheme="minorHAnsi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5220"/>
        <w:gridCol w:w="4027"/>
      </w:tblGrid>
      <w:tr w:rsidR="005C6E44" w:rsidTr="00DB5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Name: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DB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Email: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DB5B78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Phone: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DB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Business name: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475BE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DB5B78" w:rsidRDefault="005C6E44" w:rsidP="00DB5B78">
            <w:pPr>
              <w:rPr>
                <w:rFonts w:ascii="Calibri" w:hAnsi="Calibri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Business address: </w:t>
            </w:r>
          </w:p>
        </w:tc>
        <w:tc>
          <w:tcPr>
            <w:tcW w:w="4027" w:type="dxa"/>
            <w:hideMark/>
          </w:tcPr>
          <w:p w:rsidR="00676C58" w:rsidRDefault="00676C58" w:rsidP="00676C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  <w:p w:rsidR="005C6E44" w:rsidRPr="00676C58" w:rsidRDefault="005C6E44" w:rsidP="0067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DB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 w:rsidP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Best method of contact: 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DB5B78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Event type: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DB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Event date: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August 26, 2017 </w:t>
            </w:r>
          </w:p>
        </w:tc>
      </w:tr>
      <w:tr w:rsidR="005C6E44" w:rsidTr="00475BE1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Event location (if different from place of business):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475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 w:rsidP="005422EE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Is the location </w:t>
            </w:r>
            <w:r w:rsidR="005422EE">
              <w:rPr>
                <w:rFonts w:ascii="Calibri" w:hAnsi="Calibri"/>
                <w:sz w:val="26"/>
                <w:szCs w:val="26"/>
              </w:rPr>
              <w:t xml:space="preserve">accessible for people with mobility, vision, or hearing disabilities? </w:t>
            </w:r>
            <w:r w:rsidRPr="00676C58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DB5B78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Event time: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DB5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Event theme: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DB5B78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Number of event attendees: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475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Age group of attendees: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6E44" w:rsidTr="00475BE1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hideMark/>
          </w:tcPr>
          <w:p w:rsidR="005C6E44" w:rsidRPr="00676C58" w:rsidRDefault="005C6E44">
            <w:pPr>
              <w:rPr>
                <w:rFonts w:ascii="Calibri" w:hAnsi="Calibri"/>
                <w:b w:val="0"/>
                <w:bCs w:val="0"/>
                <w:sz w:val="26"/>
                <w:szCs w:val="26"/>
              </w:rPr>
            </w:pPr>
            <w:r w:rsidRPr="00676C58">
              <w:rPr>
                <w:rFonts w:ascii="Calibri" w:hAnsi="Calibri"/>
                <w:sz w:val="26"/>
                <w:szCs w:val="26"/>
              </w:rPr>
              <w:t xml:space="preserve">Submission date:  </w:t>
            </w:r>
          </w:p>
        </w:tc>
        <w:tc>
          <w:tcPr>
            <w:tcW w:w="4027" w:type="dxa"/>
            <w:hideMark/>
          </w:tcPr>
          <w:p w:rsidR="005C6E44" w:rsidRPr="00676C58" w:rsidRDefault="005C6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47EE4" w:rsidRDefault="00B47EE4">
      <w:pPr>
        <w:rPr>
          <w:rFonts w:asciiTheme="minorHAnsi" w:hAnsiTheme="minorHAnsi"/>
          <w:b/>
          <w:color w:val="1F4E79" w:themeColor="accent1" w:themeShade="80"/>
          <w:sz w:val="32"/>
          <w:szCs w:val="32"/>
          <w:u w:val="single"/>
        </w:rPr>
      </w:pPr>
    </w:p>
    <w:p w:rsidR="0086431B" w:rsidRPr="00EF645B" w:rsidRDefault="00EF645B">
      <w:pPr>
        <w:rPr>
          <w:rFonts w:asciiTheme="minorHAnsi" w:hAnsiTheme="minorHAnsi"/>
          <w:b/>
          <w:color w:val="1F4E79" w:themeColor="accent1" w:themeShade="80"/>
          <w:sz w:val="32"/>
          <w:szCs w:val="32"/>
          <w:u w:val="single"/>
        </w:rPr>
      </w:pPr>
      <w:r>
        <w:rPr>
          <w:rFonts w:asciiTheme="minorHAnsi" w:hAnsiTheme="minorHAnsi"/>
          <w:b/>
          <w:color w:val="1F4E79" w:themeColor="accent1" w:themeShade="80"/>
          <w:sz w:val="32"/>
          <w:szCs w:val="32"/>
          <w:u w:val="single"/>
        </w:rPr>
        <w:t>Important notes</w:t>
      </w:r>
    </w:p>
    <w:p w:rsidR="005C6E44" w:rsidRPr="00676C58" w:rsidRDefault="005C6E44" w:rsidP="00EF645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6C58">
        <w:rPr>
          <w:rFonts w:asciiTheme="minorHAnsi" w:hAnsiTheme="minorHAnsi"/>
          <w:sz w:val="22"/>
          <w:szCs w:val="22"/>
        </w:rPr>
        <w:t xml:space="preserve">Please ensure submission of booking form </w:t>
      </w:r>
      <w:r w:rsidR="005422EE">
        <w:rPr>
          <w:rFonts w:asciiTheme="minorHAnsi" w:hAnsiTheme="minorHAnsi"/>
          <w:sz w:val="22"/>
          <w:szCs w:val="22"/>
        </w:rPr>
        <w:t>by August 12</w:t>
      </w:r>
      <w:r w:rsidR="005422EE" w:rsidRPr="005422EE">
        <w:rPr>
          <w:rFonts w:asciiTheme="minorHAnsi" w:hAnsiTheme="minorHAnsi"/>
          <w:sz w:val="22"/>
          <w:szCs w:val="22"/>
          <w:vertAlign w:val="superscript"/>
        </w:rPr>
        <w:t>th</w:t>
      </w:r>
      <w:r w:rsidR="005422EE">
        <w:rPr>
          <w:rFonts w:asciiTheme="minorHAnsi" w:hAnsiTheme="minorHAnsi"/>
          <w:sz w:val="22"/>
          <w:szCs w:val="22"/>
        </w:rPr>
        <w:t xml:space="preserve">, 2017. </w:t>
      </w:r>
      <w:r w:rsidRPr="00676C58">
        <w:rPr>
          <w:rFonts w:asciiTheme="minorHAnsi" w:hAnsiTheme="minorHAnsi"/>
          <w:sz w:val="22"/>
          <w:szCs w:val="22"/>
        </w:rPr>
        <w:t xml:space="preserve"> </w:t>
      </w:r>
    </w:p>
    <w:p w:rsidR="005C6E44" w:rsidRPr="00676C58" w:rsidRDefault="00EF645B" w:rsidP="00EF645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6C58">
        <w:rPr>
          <w:rFonts w:asciiTheme="minorHAnsi" w:hAnsiTheme="minorHAnsi"/>
          <w:sz w:val="22"/>
          <w:szCs w:val="22"/>
        </w:rPr>
        <w:t xml:space="preserve">We are hoping to serve as many events as possible but Ambassadors feasible to present at multiple locations will be assigned on a first come first serve basis </w:t>
      </w:r>
    </w:p>
    <w:p w:rsidR="00EF645B" w:rsidRPr="00676C58" w:rsidRDefault="00EF645B" w:rsidP="00EF645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6C58">
        <w:rPr>
          <w:rFonts w:asciiTheme="minorHAnsi" w:hAnsiTheme="minorHAnsi"/>
          <w:sz w:val="22"/>
          <w:szCs w:val="22"/>
        </w:rPr>
        <w:t>Please ensure that information in booking form is as detailed and complete as possible</w:t>
      </w:r>
    </w:p>
    <w:p w:rsidR="00EF645B" w:rsidRPr="00676C58" w:rsidRDefault="00EF645B" w:rsidP="00EF645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76C58">
        <w:rPr>
          <w:rFonts w:asciiTheme="minorHAnsi" w:hAnsiTheme="minorHAnsi"/>
          <w:sz w:val="22"/>
          <w:szCs w:val="22"/>
        </w:rPr>
        <w:t xml:space="preserve">Your main contact will be the Program Coordinator of the Rick Hansen Ambassador Program, Sophia Hu at </w:t>
      </w:r>
      <w:hyperlink r:id="rId9" w:history="1">
        <w:r w:rsidRPr="00676C58">
          <w:rPr>
            <w:rStyle w:val="Hyperlink"/>
            <w:rFonts w:asciiTheme="minorHAnsi" w:hAnsiTheme="minorHAnsi"/>
            <w:sz w:val="22"/>
            <w:szCs w:val="22"/>
          </w:rPr>
          <w:t>shu@rickhansen.com</w:t>
        </w:r>
      </w:hyperlink>
      <w:r w:rsidRPr="00676C58">
        <w:rPr>
          <w:rFonts w:asciiTheme="minorHAnsi" w:hAnsiTheme="minorHAnsi"/>
          <w:sz w:val="22"/>
          <w:szCs w:val="22"/>
        </w:rPr>
        <w:t xml:space="preserve"> or 1-778-296-1545</w:t>
      </w:r>
    </w:p>
    <w:p w:rsidR="00EF645B" w:rsidRPr="00676C58" w:rsidRDefault="00EF645B" w:rsidP="00EF645B">
      <w:pPr>
        <w:ind w:left="360"/>
        <w:rPr>
          <w:rFonts w:asciiTheme="minorHAnsi" w:hAnsiTheme="minorHAnsi"/>
        </w:rPr>
      </w:pPr>
    </w:p>
    <w:p w:rsidR="00EF645B" w:rsidRPr="00676C58" w:rsidRDefault="00EF645B" w:rsidP="00EF645B">
      <w:pPr>
        <w:ind w:left="360"/>
        <w:rPr>
          <w:rFonts w:asciiTheme="minorHAnsi" w:hAnsiTheme="minorHAnsi"/>
          <w:b/>
          <w:sz w:val="26"/>
          <w:szCs w:val="26"/>
        </w:rPr>
      </w:pPr>
      <w:r w:rsidRPr="00676C58">
        <w:rPr>
          <w:rFonts w:asciiTheme="minorHAnsi" w:hAnsiTheme="minorHAnsi"/>
          <w:b/>
          <w:sz w:val="26"/>
          <w:szCs w:val="26"/>
        </w:rPr>
        <w:t xml:space="preserve">Please submit all booking forms to </w:t>
      </w:r>
      <w:hyperlink r:id="rId10" w:history="1">
        <w:r w:rsidRPr="00676C58">
          <w:rPr>
            <w:rStyle w:val="Hyperlink"/>
            <w:rFonts w:asciiTheme="minorHAnsi" w:hAnsiTheme="minorHAnsi"/>
            <w:b/>
            <w:sz w:val="26"/>
            <w:szCs w:val="26"/>
          </w:rPr>
          <w:t>shu@rickhansen.com</w:t>
        </w:r>
      </w:hyperlink>
    </w:p>
    <w:p w:rsidR="005C6E44" w:rsidRPr="00FC762F" w:rsidRDefault="005C6E44">
      <w:pPr>
        <w:rPr>
          <w:rFonts w:asciiTheme="minorHAnsi" w:hAnsiTheme="minorHAnsi"/>
        </w:rPr>
      </w:pPr>
    </w:p>
    <w:sectPr w:rsidR="005C6E44" w:rsidRPr="00FC762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91" w:rsidRDefault="00490691" w:rsidP="00490691">
      <w:r>
        <w:separator/>
      </w:r>
    </w:p>
  </w:endnote>
  <w:endnote w:type="continuationSeparator" w:id="0">
    <w:p w:rsidR="00490691" w:rsidRDefault="00490691" w:rsidP="0049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91" w:rsidRDefault="00490691" w:rsidP="00490691">
      <w:r>
        <w:separator/>
      </w:r>
    </w:p>
  </w:footnote>
  <w:footnote w:type="continuationSeparator" w:id="0">
    <w:p w:rsidR="00490691" w:rsidRDefault="00490691" w:rsidP="0049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91" w:rsidRPr="00490691" w:rsidRDefault="00490691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C294C"/>
    <w:multiLevelType w:val="hybridMultilevel"/>
    <w:tmpl w:val="001A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1A80"/>
    <w:multiLevelType w:val="hybridMultilevel"/>
    <w:tmpl w:val="90244F4C"/>
    <w:lvl w:ilvl="0" w:tplc="4BAEBE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6D"/>
    <w:rsid w:val="001C4E1F"/>
    <w:rsid w:val="0021410E"/>
    <w:rsid w:val="00214F89"/>
    <w:rsid w:val="0047566D"/>
    <w:rsid w:val="00475BE1"/>
    <w:rsid w:val="00490691"/>
    <w:rsid w:val="005422EE"/>
    <w:rsid w:val="005C6E44"/>
    <w:rsid w:val="00676C58"/>
    <w:rsid w:val="007E7D76"/>
    <w:rsid w:val="0086431B"/>
    <w:rsid w:val="00A155A1"/>
    <w:rsid w:val="00B47EE4"/>
    <w:rsid w:val="00DB5B78"/>
    <w:rsid w:val="00EF645B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7D8D360-BFC0-4F8A-A788-D7D15AAF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6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6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6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69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E44"/>
    <w:pPr>
      <w:ind w:left="720"/>
      <w:contextualSpacing/>
    </w:pPr>
  </w:style>
  <w:style w:type="table" w:styleId="PlainTable1">
    <w:name w:val="Plain Table 1"/>
    <w:basedOn w:val="TableNormal"/>
    <w:uiPriority w:val="41"/>
    <w:rsid w:val="00676C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76C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76C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6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76C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76C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6C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6C5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676C5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6C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6C5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u@rickhans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u@rickhans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C505-EE7D-4479-8E7C-8A774524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Hu</dc:creator>
  <cp:keywords/>
  <dc:description/>
  <cp:lastModifiedBy>Sophia Hu</cp:lastModifiedBy>
  <cp:revision>9</cp:revision>
  <cp:lastPrinted>2017-07-11T17:54:00Z</cp:lastPrinted>
  <dcterms:created xsi:type="dcterms:W3CDTF">2017-07-11T16:27:00Z</dcterms:created>
  <dcterms:modified xsi:type="dcterms:W3CDTF">2017-07-18T19:01:00Z</dcterms:modified>
</cp:coreProperties>
</file>